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2024年昆山开发区公开招聘区域党群工作站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专职工作人员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基层党建、工会工作经验证明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昆山经济技术开发区人力资源和社会保障局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身份证号码为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正式员工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月在我单位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从事党建（工会）工作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符合基层党建/工会两年及以上工作经验要求。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23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spacing w:val="-23"/>
          <w:sz w:val="32"/>
          <w:szCs w:val="32"/>
          <w:lang w:val="en-US" w:eastAsia="zh-CN"/>
        </w:rPr>
        <w:t>（公司）</w:t>
      </w:r>
      <w:r>
        <w:rPr>
          <w:rFonts w:hint="default" w:ascii="Times New Roman" w:hAnsi="Times New Roman" w:eastAsia="仿宋_GB2312" w:cs="Times New Roman"/>
          <w:spacing w:val="-23"/>
          <w:sz w:val="32"/>
          <w:szCs w:val="32"/>
          <w:lang w:val="en-US" w:eastAsia="zh-CN"/>
        </w:rPr>
        <w:t>党组织/工会</w:t>
      </w:r>
      <w:r>
        <w:rPr>
          <w:rFonts w:hint="eastAsia" w:ascii="Times New Roman" w:hAnsi="Times New Roman" w:eastAsia="仿宋_GB2312" w:cs="Times New Roman"/>
          <w:spacing w:val="-23"/>
          <w:sz w:val="32"/>
          <w:szCs w:val="32"/>
          <w:lang w:val="en-US" w:eastAsia="zh-CN"/>
        </w:rPr>
        <w:t>（盖章）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上级党组织/工会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             2024年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NzMyNDU4NDQwOTFjNjE2YTdhYTBiMmVkMTQ1ZDgifQ=="/>
  </w:docVars>
  <w:rsids>
    <w:rsidRoot w:val="00000000"/>
    <w:rsid w:val="02543D5F"/>
    <w:rsid w:val="0A3E634F"/>
    <w:rsid w:val="24EE0BC2"/>
    <w:rsid w:val="3061247A"/>
    <w:rsid w:val="4B6A69C7"/>
    <w:rsid w:val="55EB4F3A"/>
    <w:rsid w:val="62CD7EA4"/>
    <w:rsid w:val="726B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2023-11-03T06:42:00Z</dcterms:created>
  <dc:creator>pc123</dc:creator>
  <cp:lastModifiedBy>Fighter</cp:lastModifiedBy>
  <cp:lastPrinted>2023-11-03T07:11:00Z</cp:lastPrinted>
  <dcterms:modified xsi:type="dcterms:W3CDTF">2024-01-29T07:34:53Z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D6712D0EE67D40D3A48E910BEBB1592E_13</vt:lpwstr>
  </property>
</Properties>
</file>